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0609C" w14:textId="77777777" w:rsidR="00824D6C" w:rsidRDefault="00824D6C" w:rsidP="00CC67B8">
      <w:pPr>
        <w:spacing w:after="0" w:line="240" w:lineRule="auto"/>
        <w:jc w:val="both"/>
      </w:pPr>
    </w:p>
    <w:p w14:paraId="62172706" w14:textId="77777777" w:rsidR="0065428F" w:rsidRPr="0084298A" w:rsidRDefault="0065428F" w:rsidP="00CC67B8">
      <w:pPr>
        <w:spacing w:after="0" w:line="240" w:lineRule="auto"/>
        <w:jc w:val="both"/>
        <w:rPr>
          <w:b/>
          <w:lang w:val="en-GB"/>
        </w:rPr>
      </w:pPr>
      <w:proofErr w:type="spellStart"/>
      <w:r w:rsidRPr="0084298A">
        <w:rPr>
          <w:b/>
          <w:lang w:val="en-GB"/>
        </w:rPr>
        <w:t>Siguranța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și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confortul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în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primul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rând</w:t>
      </w:r>
      <w:proofErr w:type="spellEnd"/>
      <w:r w:rsidRPr="0084298A">
        <w:rPr>
          <w:b/>
          <w:lang w:val="en-GB"/>
        </w:rPr>
        <w:t xml:space="preserve">, </w:t>
      </w:r>
      <w:proofErr w:type="spellStart"/>
      <w:r w:rsidRPr="0084298A">
        <w:rPr>
          <w:b/>
          <w:lang w:val="en-GB"/>
        </w:rPr>
        <w:t>astfel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că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l</w:t>
      </w:r>
      <w:r w:rsidR="0031012C" w:rsidRPr="0084298A">
        <w:rPr>
          <w:b/>
          <w:lang w:val="en-GB"/>
        </w:rPr>
        <w:t>ampă</w:t>
      </w:r>
      <w:proofErr w:type="spellEnd"/>
      <w:r w:rsidRPr="0084298A">
        <w:rPr>
          <w:b/>
          <w:lang w:val="en-GB"/>
        </w:rPr>
        <w:t xml:space="preserve"> </w:t>
      </w:r>
      <w:r w:rsidR="0031012C" w:rsidRPr="0084298A">
        <w:rPr>
          <w:b/>
          <w:lang w:val="en-GB"/>
        </w:rPr>
        <w:t xml:space="preserve">LED </w:t>
      </w:r>
      <w:r w:rsidRPr="0084298A">
        <w:rPr>
          <w:b/>
          <w:lang w:val="en-GB"/>
        </w:rPr>
        <w:t xml:space="preserve">de </w:t>
      </w:r>
      <w:proofErr w:type="spellStart"/>
      <w:r w:rsidRPr="0084298A">
        <w:rPr>
          <w:b/>
          <w:lang w:val="en-GB"/>
        </w:rPr>
        <w:t>manevrare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devin</w:t>
      </w:r>
      <w:r w:rsidR="0031012C" w:rsidRPr="0084298A">
        <w:rPr>
          <w:b/>
          <w:lang w:val="en-GB"/>
        </w:rPr>
        <w:t>e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element</w:t>
      </w:r>
      <w:r w:rsidR="0031012C" w:rsidRPr="0084298A">
        <w:rPr>
          <w:b/>
          <w:lang w:val="en-GB"/>
        </w:rPr>
        <w:t>ul</w:t>
      </w:r>
      <w:proofErr w:type="spellEnd"/>
      <w:r w:rsidR="0031012C" w:rsidRPr="0084298A">
        <w:rPr>
          <w:b/>
          <w:lang w:val="en-GB"/>
        </w:rPr>
        <w:t xml:space="preserve"> </w:t>
      </w:r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esențial</w:t>
      </w:r>
      <w:proofErr w:type="spellEnd"/>
      <w:r w:rsidR="0031012C" w:rsidRPr="0084298A">
        <w:rPr>
          <w:b/>
          <w:lang w:val="en-GB"/>
        </w:rPr>
        <w:t xml:space="preserve"> al</w:t>
      </w:r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iluminatului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pentru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camioane</w:t>
      </w:r>
      <w:proofErr w:type="spellEnd"/>
      <w:r w:rsidRPr="0084298A">
        <w:rPr>
          <w:b/>
          <w:lang w:val="en-GB"/>
        </w:rPr>
        <w:t>.</w:t>
      </w:r>
    </w:p>
    <w:p w14:paraId="2D40EFD1" w14:textId="77777777" w:rsidR="0031012C" w:rsidRPr="0084298A" w:rsidRDefault="0031012C" w:rsidP="00CC67B8">
      <w:pPr>
        <w:spacing w:after="0" w:line="240" w:lineRule="auto"/>
        <w:jc w:val="both"/>
        <w:rPr>
          <w:b/>
          <w:lang w:val="en-GB"/>
        </w:rPr>
      </w:pPr>
    </w:p>
    <w:p w14:paraId="2F3CE836" w14:textId="77777777" w:rsidR="0065428F" w:rsidRPr="0084298A" w:rsidRDefault="0031012C" w:rsidP="00CC67B8">
      <w:pPr>
        <w:spacing w:after="0" w:line="240" w:lineRule="auto"/>
        <w:jc w:val="both"/>
        <w:rPr>
          <w:b/>
          <w:lang w:val="en-GB"/>
        </w:rPr>
      </w:pPr>
      <w:proofErr w:type="spellStart"/>
      <w:r w:rsidRPr="0084298A">
        <w:rPr>
          <w:b/>
          <w:lang w:val="en-GB"/>
        </w:rPr>
        <w:t>Compania</w:t>
      </w:r>
      <w:proofErr w:type="spellEnd"/>
      <w:r w:rsidRPr="0084298A">
        <w:rPr>
          <w:b/>
          <w:lang w:val="en-GB"/>
        </w:rPr>
        <w:t xml:space="preserve"> WESEM </w:t>
      </w:r>
      <w:proofErr w:type="spellStart"/>
      <w:r w:rsidRPr="0084298A">
        <w:rPr>
          <w:b/>
          <w:lang w:val="en-GB"/>
        </w:rPr>
        <w:t>și</w:t>
      </w:r>
      <w:proofErr w:type="spellEnd"/>
      <w:r w:rsidRPr="0084298A">
        <w:rPr>
          <w:b/>
          <w:lang w:val="en-GB"/>
        </w:rPr>
        <w:t xml:space="preserve">-a </w:t>
      </w:r>
      <w:proofErr w:type="spellStart"/>
      <w:r w:rsidRPr="0084298A">
        <w:rPr>
          <w:b/>
          <w:lang w:val="en-GB"/>
        </w:rPr>
        <w:t>extins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gama</w:t>
      </w:r>
      <w:proofErr w:type="spellEnd"/>
      <w:r w:rsidRPr="0084298A">
        <w:rPr>
          <w:b/>
          <w:lang w:val="en-GB"/>
        </w:rPr>
        <w:t xml:space="preserve"> cu </w:t>
      </w:r>
      <w:proofErr w:type="spellStart"/>
      <w:r w:rsidRPr="0084298A">
        <w:rPr>
          <w:b/>
          <w:lang w:val="en-GB"/>
        </w:rPr>
        <w:t>lampa</w:t>
      </w:r>
      <w:proofErr w:type="spellEnd"/>
      <w:r w:rsidRPr="0084298A">
        <w:rPr>
          <w:b/>
          <w:lang w:val="en-GB"/>
        </w:rPr>
        <w:t xml:space="preserve"> de </w:t>
      </w:r>
      <w:proofErr w:type="spellStart"/>
      <w:r w:rsidRPr="0084298A">
        <w:rPr>
          <w:b/>
          <w:lang w:val="en-GB"/>
        </w:rPr>
        <w:t>manevră</w:t>
      </w:r>
      <w:proofErr w:type="spellEnd"/>
      <w:r w:rsidRPr="0084298A">
        <w:rPr>
          <w:b/>
          <w:lang w:val="en-GB"/>
        </w:rPr>
        <w:t xml:space="preserve"> din </w:t>
      </w:r>
      <w:proofErr w:type="spellStart"/>
      <w:r w:rsidRPr="0084298A">
        <w:rPr>
          <w:b/>
          <w:lang w:val="en-GB"/>
        </w:rPr>
        <w:t>familia</w:t>
      </w:r>
      <w:proofErr w:type="spellEnd"/>
      <w:r w:rsidRPr="0084298A">
        <w:rPr>
          <w:b/>
          <w:lang w:val="en-GB"/>
        </w:rPr>
        <w:t xml:space="preserve"> CRP1. </w:t>
      </w:r>
      <w:proofErr w:type="spellStart"/>
      <w:r w:rsidRPr="0084298A">
        <w:rPr>
          <w:b/>
          <w:lang w:val="en-GB"/>
        </w:rPr>
        <w:t>Aceasta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este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utilizată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pentru</w:t>
      </w:r>
      <w:proofErr w:type="spellEnd"/>
      <w:r w:rsidRPr="0084298A">
        <w:rPr>
          <w:b/>
          <w:lang w:val="en-GB"/>
        </w:rPr>
        <w:t xml:space="preserve"> a </w:t>
      </w:r>
      <w:proofErr w:type="spellStart"/>
      <w:r w:rsidRPr="0084298A">
        <w:rPr>
          <w:b/>
          <w:lang w:val="en-GB"/>
        </w:rPr>
        <w:t>ilumina</w:t>
      </w:r>
      <w:proofErr w:type="spellEnd"/>
      <w:r w:rsidRPr="0084298A">
        <w:rPr>
          <w:b/>
          <w:lang w:val="en-GB"/>
        </w:rPr>
        <w:t xml:space="preserve"> zona </w:t>
      </w:r>
      <w:proofErr w:type="spellStart"/>
      <w:r w:rsidRPr="0084298A">
        <w:rPr>
          <w:b/>
          <w:lang w:val="en-GB"/>
        </w:rPr>
        <w:t>laterală</w:t>
      </w:r>
      <w:proofErr w:type="spellEnd"/>
      <w:r w:rsidRPr="0084298A">
        <w:rPr>
          <w:b/>
          <w:lang w:val="en-GB"/>
        </w:rPr>
        <w:t xml:space="preserve"> a </w:t>
      </w:r>
      <w:proofErr w:type="spellStart"/>
      <w:r w:rsidRPr="0084298A">
        <w:rPr>
          <w:b/>
          <w:lang w:val="en-GB"/>
        </w:rPr>
        <w:t>vehiculului</w:t>
      </w:r>
      <w:proofErr w:type="spellEnd"/>
      <w:r w:rsidRPr="0084298A">
        <w:rPr>
          <w:b/>
          <w:lang w:val="en-GB"/>
        </w:rPr>
        <w:t xml:space="preserve">. </w:t>
      </w:r>
      <w:proofErr w:type="spellStart"/>
      <w:r w:rsidRPr="0084298A">
        <w:rPr>
          <w:b/>
          <w:lang w:val="en-GB"/>
        </w:rPr>
        <w:t>Echiparea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="00E60E33" w:rsidRPr="0084298A">
        <w:rPr>
          <w:b/>
          <w:lang w:val="en-GB"/>
        </w:rPr>
        <w:t>s</w:t>
      </w:r>
      <w:r w:rsidRPr="0084298A">
        <w:rPr>
          <w:b/>
          <w:lang w:val="en-GB"/>
        </w:rPr>
        <w:t>uplimentară</w:t>
      </w:r>
      <w:proofErr w:type="spellEnd"/>
      <w:r w:rsidRPr="0084298A">
        <w:rPr>
          <w:b/>
          <w:lang w:val="en-GB"/>
        </w:rPr>
        <w:t xml:space="preserve"> a </w:t>
      </w:r>
      <w:proofErr w:type="spellStart"/>
      <w:r w:rsidRPr="0084298A">
        <w:rPr>
          <w:b/>
          <w:lang w:val="en-GB"/>
        </w:rPr>
        <w:t>vehiculului</w:t>
      </w:r>
      <w:proofErr w:type="spellEnd"/>
      <w:r w:rsidRPr="0084298A">
        <w:rPr>
          <w:b/>
          <w:lang w:val="en-GB"/>
        </w:rPr>
        <w:t xml:space="preserve"> cu </w:t>
      </w:r>
      <w:proofErr w:type="spellStart"/>
      <w:r w:rsidRPr="0084298A">
        <w:rPr>
          <w:b/>
          <w:lang w:val="en-GB"/>
        </w:rPr>
        <w:t>lămpi</w:t>
      </w:r>
      <w:proofErr w:type="spellEnd"/>
      <w:r w:rsidRPr="0084298A">
        <w:rPr>
          <w:b/>
          <w:lang w:val="en-GB"/>
        </w:rPr>
        <w:t xml:space="preserve"> de </w:t>
      </w:r>
      <w:proofErr w:type="spellStart"/>
      <w:r w:rsidRPr="0084298A">
        <w:rPr>
          <w:b/>
          <w:lang w:val="en-GB"/>
        </w:rPr>
        <w:t>manevrare</w:t>
      </w:r>
      <w:proofErr w:type="spellEnd"/>
      <w:r w:rsidRPr="0084298A">
        <w:rPr>
          <w:b/>
          <w:lang w:val="en-GB"/>
        </w:rPr>
        <w:t xml:space="preserve">, </w:t>
      </w:r>
      <w:proofErr w:type="spellStart"/>
      <w:r w:rsidRPr="0084298A">
        <w:rPr>
          <w:b/>
          <w:lang w:val="en-GB"/>
        </w:rPr>
        <w:t>oferind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astfel</w:t>
      </w:r>
      <w:proofErr w:type="spellEnd"/>
      <w:r w:rsidRPr="0084298A">
        <w:rPr>
          <w:b/>
          <w:lang w:val="en-GB"/>
        </w:rPr>
        <w:t xml:space="preserve"> o </w:t>
      </w:r>
      <w:proofErr w:type="spellStart"/>
      <w:r w:rsidRPr="0084298A">
        <w:rPr>
          <w:b/>
          <w:lang w:val="en-GB"/>
        </w:rPr>
        <w:t>vizibilitate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mai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bună</w:t>
      </w:r>
      <w:proofErr w:type="spellEnd"/>
      <w:r w:rsidRPr="0084298A">
        <w:rPr>
          <w:b/>
          <w:lang w:val="en-GB"/>
        </w:rPr>
        <w:t xml:space="preserve">, </w:t>
      </w:r>
      <w:proofErr w:type="spellStart"/>
      <w:r w:rsidRPr="0084298A">
        <w:rPr>
          <w:b/>
          <w:lang w:val="en-GB"/>
        </w:rPr>
        <w:t>permite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evitarea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accidentelor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sau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coliziunilor</w:t>
      </w:r>
      <w:proofErr w:type="spellEnd"/>
      <w:r w:rsidRPr="0084298A">
        <w:rPr>
          <w:b/>
          <w:lang w:val="en-GB"/>
        </w:rPr>
        <w:t xml:space="preserve"> cu </w:t>
      </w:r>
      <w:proofErr w:type="spellStart"/>
      <w:r w:rsidRPr="0084298A">
        <w:rPr>
          <w:b/>
          <w:lang w:val="en-GB"/>
        </w:rPr>
        <w:t>obstacole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și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sporește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confortul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șoferului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în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timpul</w:t>
      </w:r>
      <w:proofErr w:type="spellEnd"/>
      <w:r w:rsidRPr="0084298A">
        <w:rPr>
          <w:b/>
          <w:lang w:val="en-GB"/>
        </w:rPr>
        <w:t xml:space="preserve"> </w:t>
      </w:r>
      <w:proofErr w:type="spellStart"/>
      <w:r w:rsidRPr="0084298A">
        <w:rPr>
          <w:b/>
          <w:lang w:val="en-GB"/>
        </w:rPr>
        <w:t>manevrelor</w:t>
      </w:r>
      <w:proofErr w:type="spellEnd"/>
      <w:r w:rsidRPr="0084298A">
        <w:rPr>
          <w:b/>
          <w:lang w:val="en-GB"/>
        </w:rPr>
        <w:t>.</w:t>
      </w:r>
    </w:p>
    <w:p w14:paraId="1F0F86F3" w14:textId="77777777" w:rsidR="0084298A" w:rsidRDefault="0084298A" w:rsidP="00CC67B8">
      <w:pPr>
        <w:spacing w:after="0" w:line="240" w:lineRule="auto"/>
        <w:jc w:val="both"/>
        <w:rPr>
          <w:b/>
          <w:lang w:val="en-GB"/>
        </w:rPr>
      </w:pPr>
    </w:p>
    <w:p w14:paraId="31B8E95A" w14:textId="4F098EB9" w:rsidR="0084298A" w:rsidRPr="0084298A" w:rsidRDefault="0084298A" w:rsidP="00CC67B8">
      <w:pPr>
        <w:spacing w:after="0" w:line="240" w:lineRule="auto"/>
        <w:jc w:val="both"/>
        <w:rPr>
          <w:b/>
          <w:lang w:val="en-GB"/>
        </w:rPr>
      </w:pPr>
      <w:r>
        <w:rPr>
          <w:noProof/>
          <w:lang w:eastAsia="pl-PL"/>
        </w:rPr>
        <w:drawing>
          <wp:inline distT="0" distB="0" distL="0" distR="0" wp14:anchorId="3CB53B1B" wp14:editId="35A7A170">
            <wp:extent cx="5760720" cy="3804920"/>
            <wp:effectExtent l="0" t="0" r="0" b="0"/>
            <wp:docPr id="4" name="Obraz 4" descr="https://www.wesem.pl/files/media/laofarla4v/crp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esem.pl/files/media/laofarla4v/crp1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53DCD" w14:textId="77777777" w:rsidR="0031012C" w:rsidRPr="0084298A" w:rsidRDefault="0031012C" w:rsidP="00CC67B8">
      <w:pPr>
        <w:spacing w:after="0" w:line="240" w:lineRule="auto"/>
        <w:jc w:val="both"/>
        <w:rPr>
          <w:b/>
          <w:lang w:val="en-GB"/>
        </w:rPr>
      </w:pPr>
    </w:p>
    <w:p w14:paraId="3440C7AD" w14:textId="77777777" w:rsidR="0065428F" w:rsidRPr="0084298A" w:rsidRDefault="0031012C" w:rsidP="00CC67B8">
      <w:pPr>
        <w:spacing w:after="0" w:line="240" w:lineRule="auto"/>
        <w:jc w:val="both"/>
        <w:rPr>
          <w:lang w:val="en-GB"/>
        </w:rPr>
      </w:pPr>
      <w:proofErr w:type="spellStart"/>
      <w:r w:rsidRPr="0084298A">
        <w:rPr>
          <w:b/>
          <w:lang w:val="en-GB"/>
        </w:rPr>
        <w:t>Lămpile</w:t>
      </w:r>
      <w:proofErr w:type="spellEnd"/>
      <w:r w:rsidRPr="0084298A">
        <w:rPr>
          <w:b/>
          <w:lang w:val="en-GB"/>
        </w:rPr>
        <w:t xml:space="preserve"> de </w:t>
      </w:r>
      <w:proofErr w:type="spellStart"/>
      <w:r w:rsidRPr="0084298A">
        <w:rPr>
          <w:b/>
          <w:lang w:val="en-GB"/>
        </w:rPr>
        <w:t>manevrare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constituie</w:t>
      </w:r>
      <w:proofErr w:type="spellEnd"/>
      <w:r w:rsidRPr="0084298A">
        <w:rPr>
          <w:lang w:val="en-GB"/>
        </w:rPr>
        <w:t xml:space="preserve"> o </w:t>
      </w:r>
      <w:proofErr w:type="spellStart"/>
      <w:r w:rsidR="00E60E33" w:rsidRPr="0084298A">
        <w:rPr>
          <w:lang w:val="en-GB"/>
        </w:rPr>
        <w:t>iluminare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practică</w:t>
      </w:r>
      <w:proofErr w:type="spellEnd"/>
      <w:r w:rsidRPr="0084298A">
        <w:rPr>
          <w:lang w:val="en-GB"/>
        </w:rPr>
        <w:t xml:space="preserve">, </w:t>
      </w:r>
      <w:proofErr w:type="spellStart"/>
      <w:r w:rsidRPr="0084298A">
        <w:rPr>
          <w:lang w:val="en-GB"/>
        </w:rPr>
        <w:t>dar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încă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puțin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utilizată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pe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camioane</w:t>
      </w:r>
      <w:proofErr w:type="spellEnd"/>
      <w:r w:rsidRPr="0084298A">
        <w:rPr>
          <w:lang w:val="en-GB"/>
        </w:rPr>
        <w:t xml:space="preserve">. </w:t>
      </w:r>
      <w:proofErr w:type="spellStart"/>
      <w:r w:rsidRPr="0084298A">
        <w:rPr>
          <w:lang w:val="en-GB"/>
        </w:rPr>
        <w:t>Acestea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oferă</w:t>
      </w:r>
      <w:proofErr w:type="spellEnd"/>
      <w:r w:rsidRPr="0084298A">
        <w:rPr>
          <w:lang w:val="en-GB"/>
        </w:rPr>
        <w:t xml:space="preserve"> o </w:t>
      </w:r>
      <w:proofErr w:type="spellStart"/>
      <w:r w:rsidRPr="0084298A">
        <w:rPr>
          <w:lang w:val="en-GB"/>
        </w:rPr>
        <w:t>cantitate</w:t>
      </w:r>
      <w:proofErr w:type="spellEnd"/>
      <w:r w:rsidRPr="0084298A">
        <w:rPr>
          <w:lang w:val="en-GB"/>
        </w:rPr>
        <w:t xml:space="preserve"> de </w:t>
      </w:r>
      <w:proofErr w:type="spellStart"/>
      <w:r w:rsidRPr="0084298A">
        <w:rPr>
          <w:lang w:val="en-GB"/>
        </w:rPr>
        <w:t>lumină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suplimentară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pe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partea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laterală</w:t>
      </w:r>
      <w:proofErr w:type="spellEnd"/>
      <w:r w:rsidRPr="0084298A">
        <w:rPr>
          <w:lang w:val="en-GB"/>
        </w:rPr>
        <w:t xml:space="preserve"> a </w:t>
      </w:r>
      <w:proofErr w:type="spellStart"/>
      <w:r w:rsidRPr="0084298A">
        <w:rPr>
          <w:lang w:val="en-GB"/>
        </w:rPr>
        <w:t>vehiculului</w:t>
      </w:r>
      <w:proofErr w:type="spellEnd"/>
      <w:r w:rsidRPr="0084298A">
        <w:rPr>
          <w:lang w:val="en-GB"/>
        </w:rPr>
        <w:t xml:space="preserve"> - </w:t>
      </w:r>
      <w:proofErr w:type="spellStart"/>
      <w:r w:rsidRPr="0084298A">
        <w:rPr>
          <w:lang w:val="en-GB"/>
        </w:rPr>
        <w:t>lampa</w:t>
      </w:r>
      <w:proofErr w:type="spellEnd"/>
      <w:r w:rsidRPr="0084298A">
        <w:rPr>
          <w:lang w:val="en-GB"/>
        </w:rPr>
        <w:t xml:space="preserve"> de </w:t>
      </w:r>
      <w:proofErr w:type="spellStart"/>
      <w:r w:rsidRPr="0084298A">
        <w:rPr>
          <w:lang w:val="en-GB"/>
        </w:rPr>
        <w:t>manevrare</w:t>
      </w:r>
      <w:proofErr w:type="spellEnd"/>
      <w:r w:rsidRPr="0084298A">
        <w:rPr>
          <w:lang w:val="en-GB"/>
        </w:rPr>
        <w:t xml:space="preserve"> WESEM </w:t>
      </w:r>
      <w:proofErr w:type="spellStart"/>
      <w:r w:rsidR="00EC6672" w:rsidRPr="0084298A">
        <w:rPr>
          <w:lang w:val="en-GB"/>
        </w:rPr>
        <w:t>generează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unul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dintre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cele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mai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mari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fluxuri</w:t>
      </w:r>
      <w:proofErr w:type="spellEnd"/>
      <w:r w:rsidRPr="0084298A">
        <w:rPr>
          <w:lang w:val="en-GB"/>
        </w:rPr>
        <w:t xml:space="preserve"> </w:t>
      </w:r>
      <w:proofErr w:type="spellStart"/>
      <w:r w:rsidR="00EC6672" w:rsidRPr="0084298A">
        <w:rPr>
          <w:lang w:val="en-GB"/>
        </w:rPr>
        <w:t>luminoase</w:t>
      </w:r>
      <w:proofErr w:type="spellEnd"/>
      <w:r w:rsidRPr="0084298A">
        <w:rPr>
          <w:lang w:val="en-GB"/>
        </w:rPr>
        <w:t xml:space="preserve"> de </w:t>
      </w:r>
      <w:proofErr w:type="spellStart"/>
      <w:r w:rsidRPr="0084298A">
        <w:rPr>
          <w:lang w:val="en-GB"/>
        </w:rPr>
        <w:t>pe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piață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pentru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acest</w:t>
      </w:r>
      <w:proofErr w:type="spellEnd"/>
      <w:r w:rsidRPr="0084298A">
        <w:rPr>
          <w:lang w:val="en-GB"/>
        </w:rPr>
        <w:t xml:space="preserve"> tip de </w:t>
      </w:r>
      <w:proofErr w:type="spellStart"/>
      <w:r w:rsidRPr="0084298A">
        <w:rPr>
          <w:lang w:val="en-GB"/>
        </w:rPr>
        <w:t>lampă</w:t>
      </w:r>
      <w:proofErr w:type="spellEnd"/>
      <w:r w:rsidRPr="0084298A">
        <w:rPr>
          <w:lang w:val="en-GB"/>
        </w:rPr>
        <w:t xml:space="preserve"> - </w:t>
      </w:r>
      <w:proofErr w:type="spellStart"/>
      <w:r w:rsidRPr="0084298A">
        <w:rPr>
          <w:lang w:val="en-GB"/>
        </w:rPr>
        <w:t>atunci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când</w:t>
      </w:r>
      <w:proofErr w:type="spellEnd"/>
      <w:r w:rsidRPr="0084298A">
        <w:rPr>
          <w:lang w:val="en-GB"/>
        </w:rPr>
        <w:t xml:space="preserve"> se </w:t>
      </w:r>
      <w:proofErr w:type="spellStart"/>
      <w:r w:rsidRPr="0084298A">
        <w:rPr>
          <w:lang w:val="en-GB"/>
        </w:rPr>
        <w:t>efectuează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manevre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lente</w:t>
      </w:r>
      <w:proofErr w:type="spellEnd"/>
      <w:r w:rsidRPr="0084298A">
        <w:rPr>
          <w:lang w:val="en-GB"/>
        </w:rPr>
        <w:t xml:space="preserve"> (</w:t>
      </w:r>
      <w:proofErr w:type="spellStart"/>
      <w:r w:rsidRPr="0084298A">
        <w:rPr>
          <w:lang w:val="en-GB"/>
        </w:rPr>
        <w:t>până</w:t>
      </w:r>
      <w:proofErr w:type="spellEnd"/>
      <w:r w:rsidRPr="0084298A">
        <w:rPr>
          <w:lang w:val="en-GB"/>
        </w:rPr>
        <w:t xml:space="preserve"> la 15 km/h).</w:t>
      </w:r>
    </w:p>
    <w:p w14:paraId="34390866" w14:textId="77777777" w:rsidR="00EC6672" w:rsidRPr="0084298A" w:rsidRDefault="00EC6672" w:rsidP="00CC67B8">
      <w:pPr>
        <w:spacing w:after="0" w:line="240" w:lineRule="auto"/>
        <w:jc w:val="both"/>
        <w:rPr>
          <w:lang w:val="en-GB"/>
        </w:rPr>
      </w:pPr>
      <w:proofErr w:type="spellStart"/>
      <w:r w:rsidRPr="0084298A">
        <w:rPr>
          <w:lang w:val="en-GB"/>
        </w:rPr>
        <w:t>În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cazul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gabaritelor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mari</w:t>
      </w:r>
      <w:proofErr w:type="spellEnd"/>
      <w:r w:rsidRPr="0084298A">
        <w:rPr>
          <w:lang w:val="en-GB"/>
        </w:rPr>
        <w:t xml:space="preserve"> ale </w:t>
      </w:r>
      <w:proofErr w:type="spellStart"/>
      <w:r w:rsidRPr="0084298A">
        <w:rPr>
          <w:lang w:val="en-GB"/>
        </w:rPr>
        <w:t>vehiculelor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și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condițiile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slabe</w:t>
      </w:r>
      <w:proofErr w:type="spellEnd"/>
      <w:r w:rsidRPr="0084298A">
        <w:rPr>
          <w:lang w:val="en-GB"/>
        </w:rPr>
        <w:t xml:space="preserve"> de </w:t>
      </w:r>
      <w:proofErr w:type="spellStart"/>
      <w:r w:rsidRPr="0084298A">
        <w:rPr>
          <w:lang w:val="en-GB"/>
        </w:rPr>
        <w:t>iluminare</w:t>
      </w:r>
      <w:proofErr w:type="spellEnd"/>
      <w:r w:rsidRPr="0084298A">
        <w:rPr>
          <w:lang w:val="en-GB"/>
        </w:rPr>
        <w:t xml:space="preserve">, </w:t>
      </w:r>
      <w:proofErr w:type="spellStart"/>
      <w:r w:rsidRPr="0084298A">
        <w:rPr>
          <w:lang w:val="en-GB"/>
        </w:rPr>
        <w:t>lumina</w:t>
      </w:r>
      <w:proofErr w:type="spellEnd"/>
      <w:r w:rsidRPr="0084298A">
        <w:rPr>
          <w:lang w:val="en-GB"/>
        </w:rPr>
        <w:t xml:space="preserve"> de </w:t>
      </w:r>
      <w:proofErr w:type="spellStart"/>
      <w:r w:rsidRPr="0084298A">
        <w:rPr>
          <w:lang w:val="en-GB"/>
        </w:rPr>
        <w:t>mers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înapoi</w:t>
      </w:r>
      <w:proofErr w:type="spellEnd"/>
      <w:r w:rsidRPr="0084298A">
        <w:rPr>
          <w:lang w:val="en-GB"/>
        </w:rPr>
        <w:t xml:space="preserve"> nu </w:t>
      </w:r>
      <w:proofErr w:type="spellStart"/>
      <w:r w:rsidRPr="0084298A">
        <w:rPr>
          <w:lang w:val="en-GB"/>
        </w:rPr>
        <w:t>ajunge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oriunde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este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nevoie</w:t>
      </w:r>
      <w:proofErr w:type="spellEnd"/>
      <w:r w:rsidRPr="0084298A">
        <w:rPr>
          <w:lang w:val="en-GB"/>
        </w:rPr>
        <w:t xml:space="preserve">. De </w:t>
      </w:r>
      <w:proofErr w:type="spellStart"/>
      <w:r w:rsidRPr="0084298A">
        <w:rPr>
          <w:lang w:val="en-GB"/>
        </w:rPr>
        <w:t>aceea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soluția</w:t>
      </w:r>
      <w:proofErr w:type="spellEnd"/>
      <w:r w:rsidRPr="0084298A">
        <w:rPr>
          <w:lang w:val="en-GB"/>
        </w:rPr>
        <w:t xml:space="preserve"> de </w:t>
      </w:r>
      <w:proofErr w:type="spellStart"/>
      <w:r w:rsidRPr="0084298A">
        <w:rPr>
          <w:lang w:val="en-GB"/>
        </w:rPr>
        <w:t>iluminare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suplimentară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pe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partea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laterală</w:t>
      </w:r>
      <w:proofErr w:type="spellEnd"/>
      <w:r w:rsidRPr="0084298A">
        <w:rPr>
          <w:lang w:val="en-GB"/>
        </w:rPr>
        <w:t xml:space="preserve"> a </w:t>
      </w:r>
      <w:proofErr w:type="spellStart"/>
      <w:r w:rsidRPr="0084298A">
        <w:rPr>
          <w:lang w:val="en-GB"/>
        </w:rPr>
        <w:t>vehiculului</w:t>
      </w:r>
      <w:proofErr w:type="spellEnd"/>
      <w:r w:rsidRPr="0084298A">
        <w:rPr>
          <w:lang w:val="en-GB"/>
        </w:rPr>
        <w:t xml:space="preserve"> la </w:t>
      </w:r>
      <w:proofErr w:type="spellStart"/>
      <w:r w:rsidRPr="0084298A">
        <w:rPr>
          <w:lang w:val="en-GB"/>
        </w:rPr>
        <w:t>camioane</w:t>
      </w:r>
      <w:proofErr w:type="spellEnd"/>
      <w:r w:rsidRPr="0084298A">
        <w:rPr>
          <w:lang w:val="en-GB"/>
        </w:rPr>
        <w:t xml:space="preserve">, </w:t>
      </w:r>
      <w:proofErr w:type="spellStart"/>
      <w:r w:rsidRPr="0084298A">
        <w:rPr>
          <w:lang w:val="en-GB"/>
        </w:rPr>
        <w:t>vehicule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comerciale</w:t>
      </w:r>
      <w:proofErr w:type="spellEnd"/>
      <w:r w:rsidRPr="0084298A">
        <w:rPr>
          <w:lang w:val="en-GB"/>
        </w:rPr>
        <w:t xml:space="preserve">, </w:t>
      </w:r>
      <w:proofErr w:type="spellStart"/>
      <w:r w:rsidRPr="0084298A">
        <w:rPr>
          <w:lang w:val="en-GB"/>
        </w:rPr>
        <w:t>utilitare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sau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cele</w:t>
      </w:r>
      <w:proofErr w:type="spellEnd"/>
      <w:r w:rsidRPr="0084298A">
        <w:rPr>
          <w:lang w:val="en-GB"/>
        </w:rPr>
        <w:t xml:space="preserve"> cu </w:t>
      </w:r>
      <w:proofErr w:type="spellStart"/>
      <w:r w:rsidRPr="0084298A">
        <w:rPr>
          <w:lang w:val="en-GB"/>
        </w:rPr>
        <w:t>regim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prioritar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câștigă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în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popularitate</w:t>
      </w:r>
      <w:proofErr w:type="spellEnd"/>
      <w:r w:rsidRPr="0084298A">
        <w:rPr>
          <w:lang w:val="en-GB"/>
        </w:rPr>
        <w:t xml:space="preserve">. </w:t>
      </w:r>
      <w:proofErr w:type="spellStart"/>
      <w:r w:rsidRPr="0084298A">
        <w:rPr>
          <w:lang w:val="en-GB"/>
        </w:rPr>
        <w:t>Oferind</w:t>
      </w:r>
      <w:proofErr w:type="spellEnd"/>
      <w:r w:rsidRPr="0084298A">
        <w:rPr>
          <w:lang w:val="en-GB"/>
        </w:rPr>
        <w:t xml:space="preserve"> o </w:t>
      </w:r>
      <w:proofErr w:type="spellStart"/>
      <w:r w:rsidRPr="0084298A">
        <w:rPr>
          <w:lang w:val="en-GB"/>
        </w:rPr>
        <w:t>vizibilitate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mai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bună</w:t>
      </w:r>
      <w:proofErr w:type="spellEnd"/>
      <w:r w:rsidRPr="0084298A">
        <w:rPr>
          <w:lang w:val="en-GB"/>
        </w:rPr>
        <w:t xml:space="preserve">, </w:t>
      </w:r>
      <w:proofErr w:type="spellStart"/>
      <w:r w:rsidRPr="0084298A">
        <w:rPr>
          <w:lang w:val="en-GB"/>
        </w:rPr>
        <w:t>datorită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lămpilor</w:t>
      </w:r>
      <w:proofErr w:type="spellEnd"/>
      <w:r w:rsidRPr="0084298A">
        <w:rPr>
          <w:lang w:val="en-GB"/>
        </w:rPr>
        <w:t xml:space="preserve"> pot fi </w:t>
      </w:r>
      <w:proofErr w:type="spellStart"/>
      <w:r w:rsidRPr="0084298A">
        <w:rPr>
          <w:lang w:val="en-GB"/>
        </w:rPr>
        <w:t>evitate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coliziunile</w:t>
      </w:r>
      <w:proofErr w:type="spellEnd"/>
      <w:r w:rsidRPr="0084298A">
        <w:rPr>
          <w:lang w:val="en-GB"/>
        </w:rPr>
        <w:t xml:space="preserve"> cu </w:t>
      </w:r>
      <w:proofErr w:type="spellStart"/>
      <w:r w:rsidRPr="0084298A">
        <w:rPr>
          <w:lang w:val="en-GB"/>
        </w:rPr>
        <w:t>obstacolele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și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accidentele</w:t>
      </w:r>
      <w:proofErr w:type="spellEnd"/>
      <w:r w:rsidRPr="0084298A">
        <w:rPr>
          <w:lang w:val="en-GB"/>
        </w:rPr>
        <w:t xml:space="preserve">, </w:t>
      </w:r>
      <w:proofErr w:type="spellStart"/>
      <w:r w:rsidRPr="0084298A">
        <w:rPr>
          <w:lang w:val="en-GB"/>
        </w:rPr>
        <w:t>ceea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ce</w:t>
      </w:r>
      <w:proofErr w:type="spellEnd"/>
      <w:r w:rsidRPr="0084298A">
        <w:rPr>
          <w:lang w:val="en-GB"/>
        </w:rPr>
        <w:t xml:space="preserve"> se traduce </w:t>
      </w:r>
      <w:proofErr w:type="spellStart"/>
      <w:r w:rsidRPr="0084298A">
        <w:rPr>
          <w:lang w:val="en-GB"/>
        </w:rPr>
        <w:t>în</w:t>
      </w:r>
      <w:proofErr w:type="spellEnd"/>
      <w:r w:rsidRPr="0084298A">
        <w:rPr>
          <w:lang w:val="en-GB"/>
        </w:rPr>
        <w:t xml:space="preserve"> mod direct </w:t>
      </w:r>
      <w:proofErr w:type="spellStart"/>
      <w:r w:rsidRPr="0084298A">
        <w:rPr>
          <w:lang w:val="en-GB"/>
        </w:rPr>
        <w:t>prin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reducerea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costurilor</w:t>
      </w:r>
      <w:proofErr w:type="spellEnd"/>
      <w:r w:rsidRPr="0084298A">
        <w:rPr>
          <w:lang w:val="en-GB"/>
        </w:rPr>
        <w:t xml:space="preserve"> de </w:t>
      </w:r>
      <w:proofErr w:type="spellStart"/>
      <w:r w:rsidRPr="0084298A">
        <w:rPr>
          <w:lang w:val="en-GB"/>
        </w:rPr>
        <w:t>reparații</w:t>
      </w:r>
      <w:proofErr w:type="spellEnd"/>
      <w:r w:rsidRPr="0084298A">
        <w:rPr>
          <w:lang w:val="en-GB"/>
        </w:rPr>
        <w:t xml:space="preserve"> ale </w:t>
      </w:r>
      <w:proofErr w:type="spellStart"/>
      <w:r w:rsidRPr="0084298A">
        <w:rPr>
          <w:lang w:val="en-GB"/>
        </w:rPr>
        <w:t>vehiculelor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și</w:t>
      </w:r>
      <w:proofErr w:type="spellEnd"/>
      <w:r w:rsidRPr="0084298A">
        <w:rPr>
          <w:lang w:val="en-GB"/>
        </w:rPr>
        <w:t xml:space="preserve"> </w:t>
      </w:r>
      <w:proofErr w:type="spellStart"/>
      <w:r w:rsidR="00E60E33" w:rsidRPr="0084298A">
        <w:rPr>
          <w:lang w:val="en-GB"/>
        </w:rPr>
        <w:t>sporirea</w:t>
      </w:r>
      <w:proofErr w:type="spellEnd"/>
      <w:r w:rsidR="00E60E33"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siguranț</w:t>
      </w:r>
      <w:r w:rsidR="00E60E33" w:rsidRPr="0084298A">
        <w:rPr>
          <w:lang w:val="en-GB"/>
        </w:rPr>
        <w:t>ei</w:t>
      </w:r>
      <w:proofErr w:type="spellEnd"/>
      <w:r w:rsidRPr="0084298A">
        <w:rPr>
          <w:lang w:val="en-GB"/>
        </w:rPr>
        <w:t xml:space="preserve"> </w:t>
      </w:r>
      <w:proofErr w:type="spellStart"/>
      <w:r w:rsidRPr="0084298A">
        <w:rPr>
          <w:lang w:val="en-GB"/>
        </w:rPr>
        <w:t>șoferilor</w:t>
      </w:r>
      <w:proofErr w:type="spellEnd"/>
      <w:r w:rsidRPr="0084298A">
        <w:rPr>
          <w:lang w:val="en-GB"/>
        </w:rPr>
        <w:t>.</w:t>
      </w:r>
    </w:p>
    <w:p w14:paraId="0B03EEA6" w14:textId="77777777" w:rsidR="00EC6672" w:rsidRDefault="00EC6672" w:rsidP="00CC67B8">
      <w:pPr>
        <w:spacing w:after="0" w:line="240" w:lineRule="auto"/>
        <w:jc w:val="both"/>
        <w:rPr>
          <w:lang w:val="en-GB"/>
        </w:rPr>
      </w:pPr>
    </w:p>
    <w:p w14:paraId="6AFFE32C" w14:textId="47216A6F" w:rsidR="0084298A" w:rsidRPr="0084298A" w:rsidRDefault="00913B9E" w:rsidP="00CC67B8">
      <w:pPr>
        <w:spacing w:after="0" w:line="240" w:lineRule="auto"/>
        <w:jc w:val="both"/>
        <w:rPr>
          <w:lang w:val="en-GB"/>
        </w:rPr>
      </w:pPr>
      <w:r>
        <w:rPr>
          <w:noProof/>
          <w:lang w:eastAsia="pl-PL"/>
        </w:rPr>
        <w:lastRenderedPageBreak/>
        <w:drawing>
          <wp:inline distT="0" distB="0" distL="0" distR="0" wp14:anchorId="44213F19" wp14:editId="61710032">
            <wp:extent cx="2714625" cy="1800225"/>
            <wp:effectExtent l="0" t="0" r="0" b="0"/>
            <wp:docPr id="1" name="Obraz 1" descr="C:\Users\piotr.dziubek\AppData\Local\Microsoft\Windows\INetCache\Content.Word\05_CRP1.59150_photo_install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otr.dziubek\AppData\Local\Microsoft\Windows\INetCache\Content.Word\05_CRP1.59150_photo_installat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4298A">
        <w:rPr>
          <w:lang w:val="en-GB"/>
        </w:rPr>
        <w:t xml:space="preserve"> </w:t>
      </w:r>
      <w:r w:rsidR="0084298A">
        <w:rPr>
          <w:noProof/>
          <w:lang w:eastAsia="pl-PL"/>
        </w:rPr>
        <w:drawing>
          <wp:inline distT="0" distB="0" distL="0" distR="0" wp14:anchorId="3FE166EE" wp14:editId="45369692">
            <wp:extent cx="2724150" cy="1799438"/>
            <wp:effectExtent l="0" t="0" r="0" b="0"/>
            <wp:docPr id="6" name="Obraz 6" descr="https://www.wesem.pl/files/media/u6qwrorddr/cr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wesem.pl/files/media/u6qwrorddr/crp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873" cy="181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510AF" w14:textId="77777777" w:rsidR="0084298A" w:rsidRDefault="0084298A" w:rsidP="00CC67B8">
      <w:pPr>
        <w:spacing w:after="0" w:line="240" w:lineRule="auto"/>
        <w:jc w:val="both"/>
        <w:rPr>
          <w:lang w:val="en-GB"/>
        </w:rPr>
      </w:pPr>
    </w:p>
    <w:p w14:paraId="30E7159F" w14:textId="77777777" w:rsidR="00EC6672" w:rsidRPr="00085805" w:rsidRDefault="001E5ED0" w:rsidP="00CC67B8">
      <w:pPr>
        <w:spacing w:after="0" w:line="240" w:lineRule="auto"/>
        <w:jc w:val="both"/>
        <w:rPr>
          <w:lang w:val="es-ES"/>
        </w:rPr>
      </w:pPr>
      <w:r w:rsidRPr="0084298A">
        <w:rPr>
          <w:lang w:val="en-GB"/>
        </w:rPr>
        <w:t>Lumina de</w:t>
      </w:r>
      <w:r w:rsidR="00EC6672" w:rsidRPr="0084298A">
        <w:rPr>
          <w:lang w:val="en-GB"/>
        </w:rPr>
        <w:t xml:space="preserve"> </w:t>
      </w:r>
      <w:proofErr w:type="spellStart"/>
      <w:r w:rsidR="00EC6672" w:rsidRPr="0084298A">
        <w:rPr>
          <w:lang w:val="en-GB"/>
        </w:rPr>
        <w:t>manevr</w:t>
      </w:r>
      <w:r w:rsidRPr="0084298A">
        <w:rPr>
          <w:lang w:val="en-GB"/>
        </w:rPr>
        <w:t>are</w:t>
      </w:r>
      <w:proofErr w:type="spellEnd"/>
      <w:r w:rsidR="00EC6672" w:rsidRPr="0084298A">
        <w:rPr>
          <w:lang w:val="en-GB"/>
        </w:rPr>
        <w:t xml:space="preserve"> </w:t>
      </w:r>
      <w:proofErr w:type="spellStart"/>
      <w:r w:rsidR="00EC6672" w:rsidRPr="0084298A">
        <w:rPr>
          <w:lang w:val="en-GB"/>
        </w:rPr>
        <w:t>utilizat</w:t>
      </w:r>
      <w:r w:rsidRPr="0084298A">
        <w:rPr>
          <w:lang w:val="en-GB"/>
        </w:rPr>
        <w:t>ă</w:t>
      </w:r>
      <w:proofErr w:type="spellEnd"/>
      <w:r w:rsidR="00EC6672" w:rsidRPr="0084298A">
        <w:rPr>
          <w:lang w:val="en-GB"/>
        </w:rPr>
        <w:t xml:space="preserve"> </w:t>
      </w:r>
      <w:proofErr w:type="spellStart"/>
      <w:r w:rsidR="00EC6672" w:rsidRPr="0084298A">
        <w:rPr>
          <w:lang w:val="en-GB"/>
        </w:rPr>
        <w:t>pe</w:t>
      </w:r>
      <w:proofErr w:type="spellEnd"/>
      <w:r w:rsidR="00EC6672" w:rsidRPr="0084298A">
        <w:rPr>
          <w:lang w:val="en-GB"/>
        </w:rPr>
        <w:t xml:space="preserve"> </w:t>
      </w:r>
      <w:proofErr w:type="spellStart"/>
      <w:r w:rsidR="00EC6672" w:rsidRPr="0084298A">
        <w:rPr>
          <w:lang w:val="en-GB"/>
        </w:rPr>
        <w:t>drumurile</w:t>
      </w:r>
      <w:proofErr w:type="spellEnd"/>
      <w:r w:rsidR="00EC6672" w:rsidRPr="0084298A">
        <w:rPr>
          <w:lang w:val="en-GB"/>
        </w:rPr>
        <w:t xml:space="preserve"> </w:t>
      </w:r>
      <w:proofErr w:type="spellStart"/>
      <w:r w:rsidR="00EC6672" w:rsidRPr="0084298A">
        <w:rPr>
          <w:lang w:val="en-GB"/>
        </w:rPr>
        <w:t>publice</w:t>
      </w:r>
      <w:proofErr w:type="spellEnd"/>
      <w:r w:rsidR="00EC6672" w:rsidRPr="0084298A">
        <w:rPr>
          <w:lang w:val="en-GB"/>
        </w:rPr>
        <w:t xml:space="preserve"> </w:t>
      </w:r>
      <w:proofErr w:type="spellStart"/>
      <w:r w:rsidR="00EC6672" w:rsidRPr="0084298A">
        <w:rPr>
          <w:lang w:val="en-GB"/>
        </w:rPr>
        <w:t>trebuie</w:t>
      </w:r>
      <w:proofErr w:type="spellEnd"/>
      <w:r w:rsidR="00EC6672" w:rsidRPr="0084298A">
        <w:rPr>
          <w:lang w:val="en-GB"/>
        </w:rPr>
        <w:t xml:space="preserve"> </w:t>
      </w:r>
      <w:proofErr w:type="spellStart"/>
      <w:r w:rsidR="00EC6672" w:rsidRPr="0084298A">
        <w:rPr>
          <w:lang w:val="en-GB"/>
        </w:rPr>
        <w:t>să</w:t>
      </w:r>
      <w:proofErr w:type="spellEnd"/>
      <w:r w:rsidR="00EC6672" w:rsidRPr="0084298A">
        <w:rPr>
          <w:lang w:val="en-GB"/>
        </w:rPr>
        <w:t xml:space="preserve"> fie </w:t>
      </w:r>
      <w:proofErr w:type="spellStart"/>
      <w:r w:rsidR="00EC6672" w:rsidRPr="0084298A">
        <w:rPr>
          <w:lang w:val="en-GB"/>
        </w:rPr>
        <w:t>omologat</w:t>
      </w:r>
      <w:r w:rsidRPr="0084298A">
        <w:rPr>
          <w:lang w:val="en-GB"/>
        </w:rPr>
        <w:t>ă</w:t>
      </w:r>
      <w:proofErr w:type="spellEnd"/>
      <w:r w:rsidR="00EC6672" w:rsidRPr="0084298A">
        <w:rPr>
          <w:lang w:val="en-GB"/>
        </w:rPr>
        <w:t xml:space="preserve">. </w:t>
      </w:r>
      <w:r w:rsidR="00EC6672" w:rsidRPr="00085805">
        <w:rPr>
          <w:lang w:val="es-ES"/>
        </w:rPr>
        <w:t>În descrierea omologării, ace</w:t>
      </w:r>
      <w:r w:rsidRPr="00085805">
        <w:rPr>
          <w:lang w:val="es-ES"/>
        </w:rPr>
        <w:t>a</w:t>
      </w:r>
      <w:r w:rsidR="00EC6672" w:rsidRPr="00085805">
        <w:rPr>
          <w:lang w:val="es-ES"/>
        </w:rPr>
        <w:t xml:space="preserve">sta este </w:t>
      </w:r>
      <w:r w:rsidRPr="00085805">
        <w:rPr>
          <w:lang w:val="es-ES"/>
        </w:rPr>
        <w:t>însemnată</w:t>
      </w:r>
      <w:r w:rsidR="00EC6672" w:rsidRPr="00085805">
        <w:rPr>
          <w:lang w:val="es-ES"/>
        </w:rPr>
        <w:t xml:space="preserve"> </w:t>
      </w:r>
      <w:r w:rsidRPr="00085805">
        <w:rPr>
          <w:lang w:val="es-ES"/>
        </w:rPr>
        <w:t>cu</w:t>
      </w:r>
      <w:r w:rsidR="00EC6672" w:rsidRPr="00085805">
        <w:rPr>
          <w:lang w:val="es-ES"/>
        </w:rPr>
        <w:t xml:space="preserve"> funcția </w:t>
      </w:r>
      <w:r w:rsidR="00EC6672" w:rsidRPr="00085805">
        <w:rPr>
          <w:b/>
          <w:bCs/>
          <w:lang w:val="es-ES"/>
        </w:rPr>
        <w:t>„ML”</w:t>
      </w:r>
      <w:r w:rsidR="00EC6672" w:rsidRPr="00085805">
        <w:rPr>
          <w:lang w:val="es-ES"/>
        </w:rPr>
        <w:t xml:space="preserve">. </w:t>
      </w:r>
      <w:r w:rsidRPr="00085805">
        <w:rPr>
          <w:lang w:val="es-ES"/>
        </w:rPr>
        <w:t xml:space="preserve">Lampa </w:t>
      </w:r>
      <w:r w:rsidR="00EC6672" w:rsidRPr="00085805">
        <w:rPr>
          <w:lang w:val="es-ES"/>
        </w:rPr>
        <w:t>este de obicei montat</w:t>
      </w:r>
      <w:r w:rsidRPr="00085805">
        <w:rPr>
          <w:lang w:val="es-ES"/>
        </w:rPr>
        <w:t>ă</w:t>
      </w:r>
      <w:r w:rsidR="00EC6672" w:rsidRPr="00085805">
        <w:rPr>
          <w:lang w:val="es-ES"/>
        </w:rPr>
        <w:t xml:space="preserve"> pe șasiul unui camion, al unei remorci sau al unei semiremorci. Nu există cerințe speciale pentru amplasare, dar trebuie verificate </w:t>
      </w:r>
      <w:r w:rsidRPr="00085805">
        <w:rPr>
          <w:lang w:val="es-ES"/>
        </w:rPr>
        <w:t>instrucțiunile</w:t>
      </w:r>
      <w:r w:rsidR="00EC6672" w:rsidRPr="00085805">
        <w:rPr>
          <w:lang w:val="es-ES"/>
        </w:rPr>
        <w:t xml:space="preserve"> producătorului </w:t>
      </w:r>
      <w:r w:rsidRPr="00085805">
        <w:rPr>
          <w:lang w:val="es-ES"/>
        </w:rPr>
        <w:t xml:space="preserve">în privința unei </w:t>
      </w:r>
      <w:r w:rsidR="00EC6672" w:rsidRPr="00085805">
        <w:rPr>
          <w:lang w:val="es-ES"/>
        </w:rPr>
        <w:t>instal</w:t>
      </w:r>
      <w:r w:rsidRPr="00085805">
        <w:rPr>
          <w:lang w:val="es-ES"/>
        </w:rPr>
        <w:t>ări</w:t>
      </w:r>
      <w:r w:rsidR="00EC6672" w:rsidRPr="00085805">
        <w:rPr>
          <w:lang w:val="es-ES"/>
        </w:rPr>
        <w:t xml:space="preserve"> corect</w:t>
      </w:r>
      <w:r w:rsidRPr="00085805">
        <w:rPr>
          <w:lang w:val="es-ES"/>
        </w:rPr>
        <w:t>e</w:t>
      </w:r>
      <w:r w:rsidR="00EC6672" w:rsidRPr="00085805">
        <w:rPr>
          <w:lang w:val="es-ES"/>
        </w:rPr>
        <w:t xml:space="preserve"> și legal</w:t>
      </w:r>
      <w:r w:rsidRPr="00085805">
        <w:rPr>
          <w:lang w:val="es-ES"/>
        </w:rPr>
        <w:t>e</w:t>
      </w:r>
      <w:r w:rsidR="00EC6672" w:rsidRPr="00085805">
        <w:rPr>
          <w:lang w:val="es-ES"/>
        </w:rPr>
        <w:t>.</w:t>
      </w:r>
    </w:p>
    <w:p w14:paraId="2C353AE5" w14:textId="77777777" w:rsidR="00472D7F" w:rsidRPr="00085805" w:rsidRDefault="00472D7F" w:rsidP="00CC67B8">
      <w:pPr>
        <w:spacing w:after="0" w:line="240" w:lineRule="auto"/>
        <w:jc w:val="both"/>
        <w:rPr>
          <w:lang w:val="es-ES"/>
        </w:rPr>
      </w:pPr>
      <w:r w:rsidRPr="00085805">
        <w:rPr>
          <w:lang w:val="es-ES"/>
        </w:rPr>
        <w:t xml:space="preserve">Iluminatul este </w:t>
      </w:r>
      <w:r w:rsidR="00F71B02" w:rsidRPr="00085805">
        <w:rPr>
          <w:lang w:val="es-ES"/>
        </w:rPr>
        <w:t>inițiat</w:t>
      </w:r>
      <w:r w:rsidRPr="00085805">
        <w:rPr>
          <w:lang w:val="es-ES"/>
        </w:rPr>
        <w:t xml:space="preserve"> </w:t>
      </w:r>
      <w:r w:rsidR="00F71B02" w:rsidRPr="00085805">
        <w:rPr>
          <w:lang w:val="es-ES"/>
        </w:rPr>
        <w:t>la pornirea manevrei</w:t>
      </w:r>
      <w:r w:rsidRPr="00085805">
        <w:rPr>
          <w:lang w:val="es-ES"/>
        </w:rPr>
        <w:t xml:space="preserve"> de mers înapoi sau </w:t>
      </w:r>
      <w:r w:rsidR="00F71B02" w:rsidRPr="00085805">
        <w:rPr>
          <w:lang w:val="es-ES"/>
        </w:rPr>
        <w:t>activat manual</w:t>
      </w:r>
      <w:r w:rsidRPr="00085805">
        <w:rPr>
          <w:lang w:val="es-ES"/>
        </w:rPr>
        <w:t xml:space="preserve"> de către șofer. La mersul înainte, lampa poate fi aprinsă în timpul manevrelor lente efectuate de vehicul la o viteză maximă de 15 km/h.</w:t>
      </w:r>
    </w:p>
    <w:p w14:paraId="11213DA2" w14:textId="77777777" w:rsidR="00DE35A8" w:rsidRPr="00085805" w:rsidRDefault="00DE35A8" w:rsidP="00CC67B8">
      <w:pPr>
        <w:spacing w:after="0" w:line="240" w:lineRule="auto"/>
        <w:jc w:val="both"/>
        <w:rPr>
          <w:lang w:val="es-ES"/>
        </w:rPr>
      </w:pPr>
    </w:p>
    <w:p w14:paraId="43462C8B" w14:textId="77777777" w:rsidR="00DE35A8" w:rsidRPr="00085805" w:rsidRDefault="00DE35A8" w:rsidP="00CC67B8">
      <w:pPr>
        <w:spacing w:after="0" w:line="240" w:lineRule="auto"/>
        <w:jc w:val="both"/>
        <w:rPr>
          <w:lang w:val="es-ES"/>
        </w:rPr>
      </w:pPr>
      <w:r w:rsidRPr="00085805">
        <w:rPr>
          <w:lang w:val="es-ES"/>
        </w:rPr>
        <w:t>L</w:t>
      </w:r>
      <w:r w:rsidR="00FA62B3" w:rsidRPr="00085805">
        <w:rPr>
          <w:lang w:val="es-ES"/>
        </w:rPr>
        <w:t>ămpile</w:t>
      </w:r>
      <w:r w:rsidRPr="00085805">
        <w:rPr>
          <w:lang w:val="es-ES"/>
        </w:rPr>
        <w:t xml:space="preserve"> de manevr</w:t>
      </w:r>
      <w:r w:rsidR="00FA62B3" w:rsidRPr="00085805">
        <w:rPr>
          <w:lang w:val="es-ES"/>
        </w:rPr>
        <w:t>are</w:t>
      </w:r>
      <w:r w:rsidRPr="00085805">
        <w:rPr>
          <w:lang w:val="es-ES"/>
        </w:rPr>
        <w:t xml:space="preserve"> WESEM sunt fabricate în Polonia. Acestea sunt rezistente la condiții dificile de drum, rezistente la </w:t>
      </w:r>
      <w:r w:rsidR="00FA62B3" w:rsidRPr="00085805">
        <w:rPr>
          <w:lang w:val="es-ES"/>
        </w:rPr>
        <w:t xml:space="preserve">apă, </w:t>
      </w:r>
      <w:r w:rsidRPr="00085805">
        <w:rPr>
          <w:lang w:val="es-ES"/>
        </w:rPr>
        <w:t>praf și șocuri. Consumă o cantitate redusă de energie. Au o lentilă din sticlă lăptoasă, astfel încât iluminează uniform spațiul din jurul vehiculului. Durabilitatea materialelor și robustețea manoperei garantează c</w:t>
      </w:r>
      <w:r w:rsidR="00FE4892" w:rsidRPr="00085805">
        <w:rPr>
          <w:lang w:val="es-ES"/>
        </w:rPr>
        <w:t>a</w:t>
      </w:r>
      <w:r w:rsidRPr="00085805">
        <w:rPr>
          <w:lang w:val="es-ES"/>
        </w:rPr>
        <w:t xml:space="preserve"> acestea </w:t>
      </w:r>
      <w:r w:rsidR="00FE4892" w:rsidRPr="00085805">
        <w:rPr>
          <w:lang w:val="es-ES"/>
        </w:rPr>
        <w:t>să-l servească</w:t>
      </w:r>
      <w:r w:rsidRPr="00085805">
        <w:rPr>
          <w:lang w:val="es-ES"/>
        </w:rPr>
        <w:t xml:space="preserve"> utilizatorul timp de mulți ani.</w:t>
      </w:r>
    </w:p>
    <w:p w14:paraId="7627AF47" w14:textId="77777777" w:rsidR="00FA62B3" w:rsidRDefault="00FA62B3" w:rsidP="00CC67B8">
      <w:pPr>
        <w:spacing w:after="0" w:line="240" w:lineRule="auto"/>
        <w:jc w:val="both"/>
        <w:rPr>
          <w:lang w:val="es-ES"/>
        </w:rPr>
      </w:pPr>
    </w:p>
    <w:p w14:paraId="168D8F6B" w14:textId="47B467B5" w:rsidR="0084298A" w:rsidRDefault="0084298A" w:rsidP="00CC67B8">
      <w:pPr>
        <w:spacing w:after="0" w:line="240" w:lineRule="auto"/>
        <w:jc w:val="both"/>
        <w:rPr>
          <w:lang w:val="es-ES"/>
        </w:rPr>
      </w:pPr>
      <w:r>
        <w:rPr>
          <w:noProof/>
          <w:lang w:eastAsia="pl-PL"/>
        </w:rPr>
        <w:drawing>
          <wp:inline distT="0" distB="0" distL="0" distR="0" wp14:anchorId="1FF448F9" wp14:editId="79A0428F">
            <wp:extent cx="2729848" cy="1803202"/>
            <wp:effectExtent l="0" t="0" r="0" b="6985"/>
            <wp:docPr id="7" name="Obraz 7" descr="https://www.wesem.pl/files/media/yfs7gjbb3c/cr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wesem.pl/files/media/yfs7gjbb3c/crp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03" cy="182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</w:t>
      </w:r>
      <w:r>
        <w:rPr>
          <w:noProof/>
          <w:lang w:eastAsia="pl-PL"/>
        </w:rPr>
        <w:drawing>
          <wp:inline distT="0" distB="0" distL="0" distR="0" wp14:anchorId="6EFB7513" wp14:editId="3FC75070">
            <wp:extent cx="2730500" cy="1803633"/>
            <wp:effectExtent l="0" t="0" r="0" b="6350"/>
            <wp:docPr id="9" name="Obraz 9" descr="https://www.wesem.pl/files/media/dxr1t42gww/cr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wesem.pl/files/media/dxr1t42gww/crp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765" cy="182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65A71" w14:textId="77777777" w:rsidR="0084298A" w:rsidRPr="00085805" w:rsidRDefault="0084298A" w:rsidP="00CC67B8">
      <w:pPr>
        <w:spacing w:after="0" w:line="240" w:lineRule="auto"/>
        <w:jc w:val="both"/>
        <w:rPr>
          <w:lang w:val="es-ES"/>
        </w:rPr>
      </w:pPr>
    </w:p>
    <w:p w14:paraId="6B7C2E60" w14:textId="62FEA266" w:rsidR="00FA62B3" w:rsidRPr="00085805" w:rsidRDefault="00FA62B3" w:rsidP="00FA62B3">
      <w:pPr>
        <w:spacing w:after="0" w:line="240" w:lineRule="auto"/>
        <w:jc w:val="both"/>
        <w:rPr>
          <w:lang w:val="es-ES"/>
        </w:rPr>
      </w:pPr>
      <w:r w:rsidRPr="00085805">
        <w:rPr>
          <w:lang w:val="es-ES"/>
        </w:rPr>
        <w:t xml:space="preserve">Pentru mai multe informații despre produs, vizitați site-ul </w:t>
      </w:r>
      <w:r w:rsidR="00AC4391">
        <w:rPr>
          <w:lang w:val="es-ES"/>
        </w:rPr>
        <w:t>ro.wesem.com</w:t>
      </w:r>
      <w:r w:rsidRPr="00085805">
        <w:rPr>
          <w:lang w:val="es-ES"/>
        </w:rPr>
        <w:t>/</w:t>
      </w:r>
      <w:r w:rsidR="00AC4391">
        <w:rPr>
          <w:lang w:val="es-ES"/>
        </w:rPr>
        <w:t>#produse</w:t>
      </w:r>
      <w:r w:rsidRPr="00085805">
        <w:rPr>
          <w:lang w:val="es-ES"/>
        </w:rPr>
        <w:t>.</w:t>
      </w:r>
    </w:p>
    <w:p w14:paraId="160C152F" w14:textId="7D70C4C5" w:rsidR="00FA62B3" w:rsidRPr="00085805" w:rsidRDefault="00FA62B3" w:rsidP="00FA62B3">
      <w:pPr>
        <w:spacing w:after="0" w:line="240" w:lineRule="auto"/>
        <w:jc w:val="both"/>
        <w:rPr>
          <w:b/>
          <w:lang w:val="es-ES"/>
        </w:rPr>
      </w:pPr>
      <w:r w:rsidRPr="00085805">
        <w:rPr>
          <w:b/>
          <w:lang w:val="es-ES"/>
        </w:rPr>
        <w:t>Cod produs: CRP1</w:t>
      </w:r>
      <w:r w:rsidR="00AC4391">
        <w:rPr>
          <w:b/>
          <w:lang w:val="es-ES"/>
        </w:rPr>
        <w:t>D</w:t>
      </w:r>
      <w:r w:rsidRPr="00085805">
        <w:rPr>
          <w:b/>
          <w:lang w:val="es-ES"/>
        </w:rPr>
        <w:t>.59150</w:t>
      </w:r>
    </w:p>
    <w:p w14:paraId="68956CBC" w14:textId="77777777" w:rsidR="00FA62B3" w:rsidRPr="00085805" w:rsidRDefault="00FA62B3" w:rsidP="00FA62B3">
      <w:pPr>
        <w:spacing w:after="0" w:line="240" w:lineRule="auto"/>
        <w:jc w:val="both"/>
        <w:rPr>
          <w:b/>
          <w:lang w:val="es-ES"/>
        </w:rPr>
      </w:pPr>
    </w:p>
    <w:p w14:paraId="47795F22" w14:textId="77777777" w:rsidR="00FA62B3" w:rsidRPr="00085805" w:rsidRDefault="00FE4892" w:rsidP="00FA62B3">
      <w:pPr>
        <w:spacing w:after="0" w:line="240" w:lineRule="auto"/>
        <w:jc w:val="both"/>
        <w:rPr>
          <w:b/>
          <w:lang w:val="es-ES"/>
        </w:rPr>
      </w:pPr>
      <w:r w:rsidRPr="00085805">
        <w:rPr>
          <w:b/>
          <w:lang w:val="es-ES"/>
        </w:rPr>
        <w:t>Rețineți</w:t>
      </w:r>
      <w:r w:rsidR="00FA62B3" w:rsidRPr="00085805">
        <w:rPr>
          <w:b/>
          <w:lang w:val="es-ES"/>
        </w:rPr>
        <w:t>: Pentru a asigura cel mai mare confort posibil în timpul manevrei de mers înapoi (respectând reglementările), la vehiculele cu gabarite mari (acestea sunt camioanele cu o lungime mai mare de 6 m)</w:t>
      </w:r>
      <w:r w:rsidRPr="00085805">
        <w:rPr>
          <w:b/>
          <w:lang w:val="es-ES"/>
        </w:rPr>
        <w:t>, soluția</w:t>
      </w:r>
      <w:r w:rsidR="00FA62B3" w:rsidRPr="00085805">
        <w:rPr>
          <w:b/>
          <w:lang w:val="es-ES"/>
        </w:rPr>
        <w:t xml:space="preserve"> optimă ar fi  instalarea a 2 lămpi de mers înapoi suplimentare (seriile CRK1-AR, CRK2-AR și CRC4-AR) în spatele vehiculului și câte o lampă de manevrare (seria CRP1) pe fiecare latură.°</w:t>
      </w:r>
    </w:p>
    <w:p w14:paraId="16437857" w14:textId="77777777" w:rsidR="00FA62B3" w:rsidRPr="00085805" w:rsidRDefault="00FA62B3" w:rsidP="00FA62B3">
      <w:pPr>
        <w:spacing w:after="0" w:line="240" w:lineRule="auto"/>
        <w:jc w:val="both"/>
        <w:rPr>
          <w:b/>
          <w:lang w:val="es-ES"/>
        </w:rPr>
      </w:pPr>
    </w:p>
    <w:p w14:paraId="356C650B" w14:textId="77777777" w:rsidR="00FA62B3" w:rsidRPr="00085805" w:rsidRDefault="00FA62B3" w:rsidP="00FA62B3">
      <w:pPr>
        <w:spacing w:after="0" w:line="240" w:lineRule="auto"/>
        <w:jc w:val="both"/>
        <w:rPr>
          <w:lang w:val="es-ES"/>
        </w:rPr>
      </w:pPr>
      <w:r w:rsidRPr="00085805">
        <w:rPr>
          <w:lang w:val="es-ES"/>
        </w:rPr>
        <w:t xml:space="preserve">°Detalii în </w:t>
      </w:r>
      <w:r w:rsidR="00625F42" w:rsidRPr="00085805">
        <w:rPr>
          <w:lang w:val="es-ES"/>
        </w:rPr>
        <w:t>Regulamentul nr. 48 al UNECE</w:t>
      </w:r>
    </w:p>
    <w:p w14:paraId="36E8D839" w14:textId="77777777" w:rsidR="00DE146C" w:rsidRDefault="00DE146C" w:rsidP="00FA62B3">
      <w:pPr>
        <w:spacing w:after="0" w:line="240" w:lineRule="auto"/>
        <w:jc w:val="both"/>
        <w:rPr>
          <w:lang w:val="en-US"/>
        </w:rPr>
      </w:pPr>
    </w:p>
    <w:p w14:paraId="1A6D1CC2" w14:textId="77777777" w:rsidR="00FA62B3" w:rsidRPr="00FA62B3" w:rsidRDefault="00FA62B3" w:rsidP="00FA62B3">
      <w:pPr>
        <w:spacing w:after="0" w:line="240" w:lineRule="auto"/>
        <w:jc w:val="both"/>
        <w:rPr>
          <w:lang w:val="en-US"/>
        </w:rPr>
      </w:pPr>
      <w:r w:rsidRPr="00FA62B3">
        <w:rPr>
          <w:lang w:val="en-US"/>
        </w:rPr>
        <w:t>Comunicat de presă: WESEM</w:t>
      </w:r>
    </w:p>
    <w:p w14:paraId="66F4F612" w14:textId="77777777" w:rsidR="0031012C" w:rsidRPr="00EC6672" w:rsidRDefault="0031012C" w:rsidP="00CC67B8">
      <w:pPr>
        <w:spacing w:after="0" w:line="240" w:lineRule="auto"/>
        <w:jc w:val="both"/>
        <w:rPr>
          <w:lang w:val="en-US"/>
        </w:rPr>
      </w:pPr>
    </w:p>
    <w:sectPr w:rsidR="0031012C" w:rsidRPr="00EC6672" w:rsidSect="00C47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D7483"/>
    <w:multiLevelType w:val="hybridMultilevel"/>
    <w:tmpl w:val="3A505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67B8"/>
    <w:rsid w:val="0007640B"/>
    <w:rsid w:val="00085805"/>
    <w:rsid w:val="00190EC3"/>
    <w:rsid w:val="001E5ED0"/>
    <w:rsid w:val="00293EDE"/>
    <w:rsid w:val="0031012C"/>
    <w:rsid w:val="003B4872"/>
    <w:rsid w:val="0041076B"/>
    <w:rsid w:val="00472D7F"/>
    <w:rsid w:val="00583EAF"/>
    <w:rsid w:val="00625F42"/>
    <w:rsid w:val="0065428F"/>
    <w:rsid w:val="00765389"/>
    <w:rsid w:val="00776CD1"/>
    <w:rsid w:val="007F6650"/>
    <w:rsid w:val="00811CCB"/>
    <w:rsid w:val="00824D6C"/>
    <w:rsid w:val="0084298A"/>
    <w:rsid w:val="0086527D"/>
    <w:rsid w:val="008F0B36"/>
    <w:rsid w:val="00900BA2"/>
    <w:rsid w:val="00913B9E"/>
    <w:rsid w:val="009B1C06"/>
    <w:rsid w:val="009B3880"/>
    <w:rsid w:val="009F0FC6"/>
    <w:rsid w:val="00AC4391"/>
    <w:rsid w:val="00BB5B0D"/>
    <w:rsid w:val="00BB5BD0"/>
    <w:rsid w:val="00C47E23"/>
    <w:rsid w:val="00C7004B"/>
    <w:rsid w:val="00CC67B8"/>
    <w:rsid w:val="00D06FC0"/>
    <w:rsid w:val="00D33689"/>
    <w:rsid w:val="00DB4C9F"/>
    <w:rsid w:val="00DE146C"/>
    <w:rsid w:val="00DE35A8"/>
    <w:rsid w:val="00DF5F80"/>
    <w:rsid w:val="00E60E33"/>
    <w:rsid w:val="00EC6672"/>
    <w:rsid w:val="00ED745B"/>
    <w:rsid w:val="00F04DEE"/>
    <w:rsid w:val="00F466A9"/>
    <w:rsid w:val="00F71B02"/>
    <w:rsid w:val="00FA62B3"/>
    <w:rsid w:val="00F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D085"/>
  <w15:docId w15:val="{3F29C3AB-5C31-4819-B896-7C5A9CF2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Misterkiewicz-Lis</dc:creator>
  <cp:lastModifiedBy>Piotr Dziubek</cp:lastModifiedBy>
  <cp:revision>8</cp:revision>
  <dcterms:created xsi:type="dcterms:W3CDTF">2025-05-23T10:49:00Z</dcterms:created>
  <dcterms:modified xsi:type="dcterms:W3CDTF">2025-06-02T06:22:00Z</dcterms:modified>
</cp:coreProperties>
</file>